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37DA" w14:textId="02028B1D" w:rsidR="00924E0B" w:rsidRDefault="00FA5416">
      <w:pPr>
        <w:shd w:val="clear" w:color="auto" w:fill="FFFFFF"/>
        <w:spacing w:before="120"/>
        <w:jc w:val="right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Załącznik nr </w:t>
      </w:r>
      <w:r w:rsidR="00497A37">
        <w:rPr>
          <w:rFonts w:ascii="Verdana" w:hAnsi="Verdana"/>
          <w:spacing w:val="-1"/>
          <w:sz w:val="20"/>
          <w:lang w:val="pl-PL"/>
        </w:rPr>
        <w:t>4</w:t>
      </w:r>
    </w:p>
    <w:p w14:paraId="3C1A7BB0" w14:textId="77777777" w:rsidR="00924E0B" w:rsidRDefault="00924E0B">
      <w:pPr>
        <w:shd w:val="clear" w:color="auto" w:fill="FFFFFF"/>
        <w:spacing w:before="120"/>
        <w:rPr>
          <w:rFonts w:ascii="Verdana" w:hAnsi="Verdana"/>
          <w:spacing w:val="-1"/>
          <w:sz w:val="20"/>
          <w:lang w:val="pl-PL"/>
        </w:rPr>
      </w:pPr>
    </w:p>
    <w:p w14:paraId="5F07F271" w14:textId="77777777" w:rsidR="00924E0B" w:rsidRDefault="00FA5416">
      <w:pPr>
        <w:shd w:val="clear" w:color="auto" w:fill="FFFFFF"/>
        <w:spacing w:before="120"/>
        <w:jc w:val="center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b/>
          <w:spacing w:val="-1"/>
          <w:sz w:val="20"/>
          <w:lang w:val="pl-PL"/>
        </w:rPr>
        <w:t>GWARANCJA JAKOŚCI</w:t>
      </w:r>
    </w:p>
    <w:p w14:paraId="4EECBB48" w14:textId="61F01CD6" w:rsidR="00924E0B" w:rsidRDefault="0043430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Sporządzona w dniu: </w:t>
      </w:r>
      <w:r w:rsidR="00443A0C">
        <w:rPr>
          <w:rFonts w:ascii="Verdana" w:hAnsi="Verdana"/>
          <w:spacing w:val="-1"/>
          <w:sz w:val="20"/>
          <w:lang w:val="pl-PL"/>
        </w:rPr>
        <w:t>………</w:t>
      </w:r>
      <w:r w:rsidR="00A778CF">
        <w:rPr>
          <w:rFonts w:ascii="Verdana" w:hAnsi="Verdana"/>
          <w:spacing w:val="-1"/>
          <w:sz w:val="20"/>
          <w:lang w:val="pl-PL"/>
        </w:rPr>
        <w:t>.202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F9D4FB7" w14:textId="77777777" w:rsidR="007703E0" w:rsidRDefault="007703E0" w:rsidP="0023785C">
      <w:pPr>
        <w:shd w:val="clear" w:color="auto" w:fill="FFFFFF"/>
        <w:ind w:left="360"/>
        <w:rPr>
          <w:rFonts w:ascii="Verdana" w:hAnsi="Verdana"/>
          <w:spacing w:val="-1"/>
          <w:sz w:val="20"/>
          <w:lang w:val="pl-PL"/>
        </w:rPr>
      </w:pPr>
    </w:p>
    <w:p w14:paraId="606D3009" w14:textId="6D871954" w:rsidR="00924E0B" w:rsidRDefault="00DE1EC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1.</w:t>
      </w:r>
      <w:r w:rsidRPr="00DE1EC9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DE1EC9">
        <w:rPr>
          <w:rFonts w:ascii="Verdana" w:hAnsi="Verdana"/>
          <w:spacing w:val="-1"/>
          <w:sz w:val="20"/>
          <w:lang w:val="pl-PL"/>
        </w:rPr>
        <w:t>Gwarant (nazw</w:t>
      </w:r>
      <w:r w:rsidR="00F354F0">
        <w:rPr>
          <w:rFonts w:ascii="Verdana" w:hAnsi="Verdana"/>
          <w:spacing w:val="-1"/>
          <w:sz w:val="20"/>
          <w:lang w:val="pl-PL"/>
        </w:rPr>
        <w:t xml:space="preserve">a, adres, dane z KRS): </w:t>
      </w:r>
      <w:bookmarkStart w:id="0" w:name="_Hlk164411367"/>
      <w:r w:rsidR="006E26A0">
        <w:rPr>
          <w:rFonts w:ascii="Verdana" w:hAnsi="Verdana"/>
          <w:spacing w:val="-1"/>
          <w:sz w:val="20"/>
          <w:lang w:val="pl-PL"/>
        </w:rPr>
        <w:t xml:space="preserve"> </w:t>
      </w:r>
      <w:r w:rsidR="00443A0C">
        <w:rPr>
          <w:rFonts w:ascii="Verdana" w:hAnsi="Verdana"/>
          <w:spacing w:val="-1"/>
          <w:sz w:val="20"/>
          <w:lang w:val="pl-PL"/>
        </w:rPr>
        <w:t>……………………..</w:t>
      </w:r>
      <w:r w:rsidR="005D4D0C">
        <w:rPr>
          <w:rFonts w:ascii="Verdana" w:hAnsi="Verdana"/>
          <w:sz w:val="20"/>
          <w:szCs w:val="20"/>
        </w:rPr>
        <w:t>, numer</w:t>
      </w:r>
      <w:r w:rsidR="005D4D0C">
        <w:rPr>
          <w:rFonts w:ascii="Verdana" w:hAnsi="Verdana" w:cs="Verdana"/>
          <w:sz w:val="20"/>
          <w:szCs w:val="20"/>
        </w:rPr>
        <w:t xml:space="preserve"> REGON: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 w:cs="Verdana"/>
          <w:sz w:val="20"/>
          <w:szCs w:val="20"/>
        </w:rPr>
        <w:t xml:space="preserve">, NIP: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/>
          <w:sz w:val="20"/>
          <w:szCs w:val="20"/>
        </w:rPr>
        <w:t xml:space="preserve">, </w:t>
      </w:r>
      <w:bookmarkEnd w:id="0"/>
      <w:r w:rsidR="00FA5416">
        <w:rPr>
          <w:rFonts w:ascii="Verdana" w:hAnsi="Verdana"/>
          <w:spacing w:val="-1"/>
          <w:sz w:val="20"/>
          <w:lang w:val="pl-PL"/>
        </w:rPr>
        <w:t>będący Wykonawcą Umowy.</w:t>
      </w:r>
    </w:p>
    <w:p w14:paraId="57D8B17E" w14:textId="77777777" w:rsidR="00924E0B" w:rsidRDefault="00924E0B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F1E2204" w14:textId="72DA0AB2" w:rsidR="00924E0B" w:rsidRPr="005C3FA8" w:rsidRDefault="005D4D0C" w:rsidP="005D4D0C">
      <w:pPr>
        <w:pStyle w:val="Akapitzlist"/>
        <w:shd w:val="clear" w:color="auto" w:fill="FFFFFF"/>
        <w:ind w:left="0"/>
        <w:jc w:val="both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2. </w:t>
      </w:r>
      <w:r w:rsidR="00FA5416" w:rsidRPr="005C3FA8">
        <w:rPr>
          <w:rFonts w:ascii="Verdana" w:hAnsi="Verdana"/>
          <w:spacing w:val="-1"/>
          <w:sz w:val="20"/>
          <w:lang w:val="pl-PL"/>
        </w:rPr>
        <w:t xml:space="preserve">Uprawniony z tytułu Gwarancji Jakości: </w:t>
      </w:r>
      <w:r w:rsidR="002D230B" w:rsidRPr="005C3FA8">
        <w:rPr>
          <w:rFonts w:ascii="Verdana" w:hAnsi="Verdana"/>
          <w:b/>
          <w:spacing w:val="-1"/>
          <w:sz w:val="20"/>
          <w:lang w:val="pl-PL"/>
        </w:rPr>
        <w:t>Skarb Państwa – Generalna Dyrekcja</w:t>
      </w:r>
      <w:r w:rsidR="00FA5416" w:rsidRPr="005C3FA8">
        <w:rPr>
          <w:rFonts w:ascii="Verdana" w:hAnsi="Verdana"/>
          <w:b/>
          <w:spacing w:val="-1"/>
          <w:sz w:val="20"/>
          <w:lang w:val="pl-PL"/>
        </w:rPr>
        <w:t xml:space="preserve"> Dróg Krajowych i Autostrad.</w:t>
      </w:r>
    </w:p>
    <w:p w14:paraId="7CB6352E" w14:textId="5F510DCD" w:rsidR="00BD0AEA" w:rsidRPr="008F4DA2" w:rsidRDefault="00F354F0" w:rsidP="008F4DA2">
      <w:pPr>
        <w:jc w:val="both"/>
        <w:rPr>
          <w:rFonts w:ascii="Verdana" w:hAnsi="Verdana" w:cs="Arial"/>
          <w:b/>
          <w:bCs/>
          <w:w w:val="101"/>
          <w:sz w:val="20"/>
          <w:szCs w:val="20"/>
          <w:lang w:eastAsia="ar-SA"/>
        </w:rPr>
      </w:pPr>
      <w:r w:rsidRPr="008F4DA2">
        <w:rPr>
          <w:rFonts w:ascii="Verdana" w:hAnsi="Verdana"/>
          <w:spacing w:val="-1"/>
          <w:sz w:val="20"/>
          <w:lang w:val="pl-PL"/>
        </w:rPr>
        <w:t>Umowa nr</w:t>
      </w:r>
      <w:r w:rsidR="00443A0C" w:rsidRPr="008F4DA2">
        <w:rPr>
          <w:rFonts w:ascii="Verdana" w:hAnsi="Verdana"/>
          <w:spacing w:val="-1"/>
          <w:sz w:val="20"/>
          <w:lang w:val="pl-PL"/>
        </w:rPr>
        <w:t xml:space="preserve"> …………………………….</w:t>
      </w:r>
      <w:r w:rsidR="00A778CF" w:rsidRPr="008F4DA2">
        <w:rPr>
          <w:rFonts w:ascii="Verdana" w:hAnsi="Verdana" w:cs="Century Gothic"/>
          <w:color w:val="000000"/>
          <w:sz w:val="20"/>
          <w:szCs w:val="20"/>
        </w:rPr>
        <w:t>202</w:t>
      </w:r>
      <w:r w:rsidR="00443A0C" w:rsidRPr="008F4DA2">
        <w:rPr>
          <w:rFonts w:ascii="Verdana" w:hAnsi="Verdana" w:cs="Century Gothic"/>
          <w:color w:val="000000"/>
          <w:sz w:val="20"/>
          <w:szCs w:val="20"/>
        </w:rPr>
        <w:t>6</w:t>
      </w:r>
      <w:r w:rsidR="00397146" w:rsidRPr="008F4DA2">
        <w:rPr>
          <w:rFonts w:ascii="Verdana" w:hAnsi="Verdana" w:cs="Century Gothic"/>
          <w:color w:val="000000"/>
          <w:sz w:val="20"/>
          <w:szCs w:val="20"/>
        </w:rPr>
        <w:t xml:space="preserve"> </w:t>
      </w:r>
      <w:r w:rsidR="006130E4" w:rsidRPr="008F4DA2">
        <w:rPr>
          <w:rFonts w:ascii="Verdana" w:hAnsi="Verdana"/>
          <w:spacing w:val="-1"/>
          <w:sz w:val="20"/>
          <w:lang w:val="pl-PL"/>
        </w:rPr>
        <w:t>roku</w:t>
      </w:r>
      <w:r w:rsidR="00DE1EC9" w:rsidRPr="008F4DA2">
        <w:rPr>
          <w:rFonts w:ascii="Verdana" w:hAnsi="Verdana"/>
          <w:spacing w:val="-1"/>
          <w:sz w:val="20"/>
          <w:lang w:val="pl-PL"/>
        </w:rPr>
        <w:t xml:space="preserve">, której przedmiotem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A2C3EC8F56854435BEF74D8049612976"/>
          </w:placeholder>
          <w:text/>
        </w:sdtPr>
        <w:sdtEndPr/>
        <w:sdtContent>
          <w:r w:rsidR="008F4DA2" w:rsidRPr="008F4DA2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 w ZOS w Nałęczowie przy ul. Partyzantów 11.”</w:t>
          </w:r>
        </w:sdtContent>
      </w:sdt>
    </w:p>
    <w:p w14:paraId="320BB4DE" w14:textId="4A0B0B3B" w:rsidR="00284014" w:rsidRPr="00284014" w:rsidRDefault="0023785C" w:rsidP="008A56DF">
      <w:pPr>
        <w:jc w:val="both"/>
        <w:rPr>
          <w:rFonts w:ascii="Verdana" w:hAnsi="Verdana"/>
          <w:b/>
          <w:spacing w:val="-1"/>
          <w:sz w:val="20"/>
          <w:lang w:val="pl-PL"/>
        </w:rPr>
      </w:pPr>
      <w:r w:rsidRPr="0023785C">
        <w:rPr>
          <w:rFonts w:ascii="Verdana" w:hAnsi="Verdana" w:cs="ArialMT"/>
          <w:b/>
          <w:sz w:val="20"/>
          <w:szCs w:val="20"/>
          <w:lang w:val="pl-PL"/>
        </w:rPr>
        <w:br/>
      </w:r>
      <w:r w:rsidR="00284014">
        <w:rPr>
          <w:rFonts w:ascii="Verdana" w:hAnsi="Verdana"/>
          <w:spacing w:val="-1"/>
          <w:sz w:val="20"/>
          <w:lang w:val="pl-PL"/>
        </w:rPr>
        <w:t>zwana w dalszej treści „Umową”.</w:t>
      </w:r>
    </w:p>
    <w:p w14:paraId="06267215" w14:textId="306007AF" w:rsidR="004A3C49" w:rsidRPr="00443A0C" w:rsidRDefault="00284014" w:rsidP="00443A0C">
      <w:pPr>
        <w:pStyle w:val="Akapitzlist"/>
        <w:ind w:left="360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4A3C49">
        <w:rPr>
          <w:rFonts w:ascii="Verdana" w:hAnsi="Verdana"/>
          <w:spacing w:val="-1"/>
          <w:sz w:val="20"/>
          <w:lang w:val="pl-PL"/>
        </w:rPr>
        <w:t>Przedmiot Gwarancji Jakości obejmuje całość robót i dokumentów Wykonawcy objętych przedmiotem zamówienia p.n.</w:t>
      </w:r>
      <w:r w:rsidR="00BD0AEA" w:rsidRPr="00BD0AEA">
        <w:rPr>
          <w:rFonts w:ascii="Verdana" w:hAnsi="Verdana" w:cs="Arial"/>
          <w:b/>
          <w:bCs/>
          <w:w w:val="101"/>
          <w:sz w:val="20"/>
          <w:lang w:eastAsia="ar-SA"/>
        </w:rPr>
        <w:t xml:space="preserve">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-415635621"/>
          <w:placeholder>
            <w:docPart w:val="D97C809772024A53920459897668ACC4"/>
          </w:placeholder>
          <w:text/>
        </w:sdtPr>
        <w:sdtEndPr/>
        <w:sdtContent>
          <w:r w:rsidR="008F4DA2">
            <w:rPr>
              <w:rFonts w:ascii="Verdana" w:hAnsi="Verdana" w:cs="Verdana"/>
              <w:b/>
              <w:bCs/>
              <w:color w:val="000000"/>
              <w:sz w:val="20"/>
            </w:rPr>
            <w:t xml:space="preserve">Remont ogrodzenia z bramą wjazdową i furtką w ZOS w Nałęczowie przy ul. Partyzantów 11”, </w:t>
          </w:r>
        </w:sdtContent>
      </w:sdt>
      <w:r w:rsidR="004A3C49" w:rsidRPr="004A3C49">
        <w:rPr>
          <w:rFonts w:ascii="Verdana" w:hAnsi="Verdana"/>
          <w:spacing w:val="-1"/>
          <w:sz w:val="20"/>
          <w:lang w:val="pl-PL"/>
        </w:rPr>
        <w:t>określonych w Umowie</w:t>
      </w:r>
      <w:r w:rsidR="008A56DF">
        <w:rPr>
          <w:rFonts w:ascii="Verdana" w:hAnsi="Verdana"/>
          <w:spacing w:val="-1"/>
          <w:sz w:val="20"/>
          <w:lang w:val="pl-PL"/>
        </w:rPr>
        <w:t xml:space="preserve"> </w:t>
      </w:r>
      <w:r w:rsidR="00F354F0">
        <w:rPr>
          <w:rFonts w:ascii="Verdana" w:hAnsi="Verdana"/>
          <w:spacing w:val="-1"/>
          <w:sz w:val="20"/>
          <w:lang w:val="pl-PL"/>
        </w:rPr>
        <w:t>nr</w:t>
      </w:r>
      <w:r w:rsidR="00443A0C">
        <w:rPr>
          <w:rFonts w:ascii="Verdana" w:hAnsi="Verdana"/>
          <w:spacing w:val="-1"/>
          <w:sz w:val="20"/>
          <w:lang w:val="pl-PL"/>
        </w:rPr>
        <w:t>……………………………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zw</w:t>
      </w:r>
      <w:r w:rsidR="006130E4">
        <w:rPr>
          <w:rFonts w:ascii="Verdana" w:hAnsi="Verdana"/>
          <w:spacing w:val="-1"/>
          <w:sz w:val="20"/>
          <w:lang w:val="pl-PL"/>
        </w:rPr>
        <w:t>aną dalej Umową z</w:t>
      </w:r>
      <w:r w:rsidR="008F4DA2">
        <w:rPr>
          <w:rFonts w:ascii="Verdana" w:hAnsi="Verdana"/>
          <w:spacing w:val="-1"/>
          <w:sz w:val="20"/>
          <w:lang w:val="pl-PL"/>
        </w:rPr>
        <w:t xml:space="preserve"> </w:t>
      </w:r>
      <w:r w:rsidR="006130E4">
        <w:rPr>
          <w:rFonts w:ascii="Verdana" w:hAnsi="Verdana"/>
          <w:spacing w:val="-1"/>
          <w:sz w:val="20"/>
          <w:lang w:val="pl-PL"/>
        </w:rPr>
        <w:t>dnia</w:t>
      </w:r>
      <w:r w:rsidR="00443A0C">
        <w:rPr>
          <w:rFonts w:ascii="Verdana" w:hAnsi="Verdana"/>
          <w:spacing w:val="-1"/>
          <w:sz w:val="20"/>
          <w:lang w:val="pl-PL"/>
        </w:rPr>
        <w:t xml:space="preserve"> …………………………..</w:t>
      </w:r>
      <w:r w:rsidR="00A778CF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6130E4">
        <w:rPr>
          <w:rFonts w:ascii="Verdana" w:hAnsi="Verdana"/>
          <w:spacing w:val="-1"/>
          <w:sz w:val="20"/>
          <w:lang w:val="pl-PL"/>
        </w:rPr>
        <w:t xml:space="preserve"> roku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oraz w</w:t>
      </w:r>
      <w:r w:rsidR="008F4DA2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4A3C49">
        <w:rPr>
          <w:rFonts w:ascii="Verdana" w:hAnsi="Verdana"/>
          <w:spacing w:val="-1"/>
          <w:sz w:val="20"/>
          <w:lang w:val="pl-PL"/>
        </w:rPr>
        <w:t>innych dokumentach będących jej integralną częścią.</w:t>
      </w:r>
    </w:p>
    <w:p w14:paraId="0BF34368" w14:textId="77777777" w:rsidR="004A3C49" w:rsidRPr="004A3C49" w:rsidRDefault="004A3C49" w:rsidP="004A3C49">
      <w:pPr>
        <w:pStyle w:val="Akapitzlist"/>
        <w:shd w:val="clear" w:color="auto" w:fill="FFFFFF"/>
        <w:ind w:left="720"/>
        <w:jc w:val="both"/>
        <w:rPr>
          <w:rFonts w:ascii="Verdana" w:hAnsi="Verdana"/>
          <w:spacing w:val="-1"/>
          <w:sz w:val="20"/>
          <w:lang w:val="pl-PL"/>
        </w:rPr>
      </w:pPr>
    </w:p>
    <w:p w14:paraId="0E6DB3F7" w14:textId="582F0BA6" w:rsidR="004A3C49" w:rsidRPr="00D32FE4" w:rsidRDefault="00D32FE4" w:rsidP="00D32FE4">
      <w:pPr>
        <w:pStyle w:val="Akapitzlist"/>
        <w:shd w:val="clear" w:color="auto" w:fill="FFFFFF"/>
        <w:ind w:left="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3.</w:t>
      </w:r>
      <w:r w:rsidR="004A3C49" w:rsidRPr="00D32FE4">
        <w:rPr>
          <w:rFonts w:ascii="Verdana" w:hAnsi="Verdana"/>
          <w:spacing w:val="-1"/>
          <w:sz w:val="20"/>
          <w:lang w:val="pl-PL"/>
        </w:rPr>
        <w:t xml:space="preserve">Data </w:t>
      </w:r>
      <w:r w:rsidR="00BB766B" w:rsidRPr="00D32FE4">
        <w:rPr>
          <w:rFonts w:ascii="Verdana" w:hAnsi="Verdana"/>
          <w:spacing w:val="-1"/>
          <w:sz w:val="20"/>
          <w:lang w:val="pl-PL"/>
        </w:rPr>
        <w:t xml:space="preserve">odbioru ostatecznego: </w:t>
      </w:r>
      <w:r w:rsidR="00443A0C">
        <w:rPr>
          <w:rFonts w:ascii="Verdana" w:hAnsi="Verdana"/>
          <w:spacing w:val="-1"/>
          <w:sz w:val="20"/>
          <w:lang w:val="pl-PL"/>
        </w:rPr>
        <w:t>…………………</w:t>
      </w:r>
      <w:r w:rsidR="00A778CF" w:rsidRPr="00D32FE4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 w:rsidRPr="00D32FE4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19DD3A3" w14:textId="77777777" w:rsidR="00924E0B" w:rsidRPr="004A3C49" w:rsidRDefault="00924E0B" w:rsidP="004A3C49">
      <w:pPr>
        <w:shd w:val="clear" w:color="auto" w:fill="FFFFFF"/>
        <w:jc w:val="both"/>
        <w:rPr>
          <w:rFonts w:ascii="Verdana" w:hAnsi="Verdana"/>
          <w:b/>
          <w:spacing w:val="-1"/>
          <w:sz w:val="20"/>
          <w:lang w:val="pl-PL"/>
        </w:rPr>
      </w:pPr>
    </w:p>
    <w:p w14:paraId="3ECCE3F0" w14:textId="77777777" w:rsidR="00924E0B" w:rsidRDefault="00FA541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Warunki Gwarancji Jakości</w:t>
      </w:r>
      <w:r w:rsidR="004A3C49">
        <w:rPr>
          <w:rFonts w:ascii="Verdana" w:hAnsi="Verdana"/>
          <w:spacing w:val="-1"/>
          <w:sz w:val="20"/>
          <w:lang w:val="pl-PL"/>
        </w:rPr>
        <w:t>.</w:t>
      </w:r>
    </w:p>
    <w:p w14:paraId="55515237" w14:textId="77777777" w:rsidR="004A3C49" w:rsidRDefault="004A3C4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BCBF4A1" w14:textId="77777777" w:rsidR="00924E0B" w:rsidRP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 oświadcza i zapewnia Zamawiającego, że wykonany przez niego przedmiot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Umowy został wykonany prawidłowo, zgodnie z zobowiązaniami Wykonawcy, o których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mowa w Umowie, a także z najlepszą wiedzą Gwaranta.</w:t>
      </w:r>
    </w:p>
    <w:p w14:paraId="4A74868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Poprzez niniejszą Gwarancję Jakości Gwarant przyjmuje na siebie odpowiedzialność za Przedmiot Umowy, w tym za dokumenty Wykonawcy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i odpowiedni zakres Przedmiotu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756831">
        <w:rPr>
          <w:rFonts w:ascii="Verdana" w:hAnsi="Verdana"/>
          <w:spacing w:val="-1"/>
          <w:sz w:val="20"/>
          <w:lang w:val="pl-PL"/>
        </w:rPr>
        <w:t>Umowy zrealizowany przez Podwykonawców. Gwarant jest odpowiedzialny wobec Zamawiającego za realizację wszystkich zobowiązań, o których mowa w Umowie, w szczególności za wady zmniejszające wartość użytkową, techniczną i estetyczną przedmiotu gwarancji.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358B74F" w14:textId="44B804F0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Wykonawca udziela Zamawiającemu Gwarancji Jakości na przedmiot Umowy </w:t>
      </w:r>
      <w:r w:rsidR="004A3C49" w:rsidRPr="00756831">
        <w:rPr>
          <w:rFonts w:ascii="Verdana" w:hAnsi="Verdana"/>
          <w:spacing w:val="-1"/>
          <w:sz w:val="20"/>
          <w:lang w:val="pl-PL"/>
        </w:rPr>
        <w:t>na okres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87493">
        <w:rPr>
          <w:rFonts w:ascii="Verdana" w:hAnsi="Verdana"/>
          <w:b/>
          <w:spacing w:val="-1"/>
          <w:sz w:val="20"/>
          <w:lang w:val="pl-PL"/>
        </w:rPr>
        <w:t>24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miesięcy.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2D7D579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Bieg terminu Gwarancji Jakości rozpoczyna się:</w:t>
      </w:r>
    </w:p>
    <w:p w14:paraId="3C9652D6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nie stwierdzenia wad przy odbiorze ostatecznym -w dniu następnym licząc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od daty odbioru ostatecznego,</w:t>
      </w:r>
    </w:p>
    <w:p w14:paraId="6DF4B5CE" w14:textId="77777777" w:rsidR="00756831" w:rsidRDefault="004A3C49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 przypadku wad – w dniu następnym licząc od d</w:t>
      </w:r>
      <w:r w:rsidR="00756831">
        <w:rPr>
          <w:rFonts w:ascii="Verdana" w:hAnsi="Verdana"/>
          <w:spacing w:val="-1"/>
          <w:sz w:val="20"/>
          <w:lang w:val="pl-PL"/>
        </w:rPr>
        <w:t xml:space="preserve">aty protokolarnego potwierdzenie </w:t>
      </w:r>
      <w:r w:rsidR="00FA5416" w:rsidRPr="00756831">
        <w:rPr>
          <w:rFonts w:ascii="Verdana" w:hAnsi="Verdana"/>
          <w:spacing w:val="-1"/>
          <w:sz w:val="20"/>
          <w:lang w:val="pl-PL"/>
        </w:rPr>
        <w:t>usunięcia wad stwierdzonych przy odbiorze ostatecznym przedmiotu Umowy,</w:t>
      </w:r>
    </w:p>
    <w:p w14:paraId="5FEF8669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dla wymienianych materiałów i urządzeń – z dniem ich wymiany.</w:t>
      </w:r>
    </w:p>
    <w:p w14:paraId="03045D9D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usunięcia przez Wykonawcę wady lub</w:t>
      </w:r>
      <w:r w:rsidR="00756831">
        <w:rPr>
          <w:rFonts w:ascii="Verdana" w:hAnsi="Verdana"/>
          <w:spacing w:val="-1"/>
          <w:sz w:val="20"/>
          <w:lang w:val="pl-PL"/>
        </w:rPr>
        <w:t xml:space="preserve"> wykonania wadliwej części robót </w:t>
      </w:r>
      <w:r w:rsidRPr="00756831">
        <w:rPr>
          <w:rFonts w:ascii="Verdana" w:hAnsi="Verdana"/>
          <w:spacing w:val="-1"/>
          <w:sz w:val="20"/>
          <w:lang w:val="pl-PL"/>
        </w:rPr>
        <w:t>na nowo, termin gwarancji dla tych elementów biegnie na nowo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od chwili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66478" w:rsidRPr="00756831">
        <w:rPr>
          <w:rFonts w:ascii="Verdana" w:hAnsi="Verdana"/>
          <w:spacing w:val="-1"/>
          <w:sz w:val="20"/>
          <w:lang w:val="pl-PL"/>
        </w:rPr>
        <w:t>protokolarnego potwierdzenia usunięcia wad lub wykonania robót,</w:t>
      </w:r>
    </w:p>
    <w:p w14:paraId="5987FFF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Zamawiający może dochodzić roszczeń z tytułu Gwarancji Jakości także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po terminie </w:t>
      </w:r>
      <w:r w:rsidRPr="00756831">
        <w:rPr>
          <w:rFonts w:ascii="Verdana" w:hAnsi="Verdana"/>
          <w:spacing w:val="-1"/>
          <w:sz w:val="20"/>
          <w:lang w:val="pl-PL"/>
        </w:rPr>
        <w:t>określonym w punkcie 3, jeżeli reklamował wadę przed upływem tego terminu.</w:t>
      </w:r>
    </w:p>
    <w:p w14:paraId="51747057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Termin usuwania wad wynosi:</w:t>
      </w:r>
    </w:p>
    <w:p w14:paraId="7B06ABDE" w14:textId="128F8D5E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56181">
        <w:rPr>
          <w:rFonts w:ascii="Verdana" w:hAnsi="Verdana"/>
          <w:spacing w:val="-1"/>
          <w:sz w:val="20"/>
          <w:lang w:val="pl-PL"/>
        </w:rPr>
        <w:t xml:space="preserve">natychmiast w przypadku, </w:t>
      </w:r>
      <w:r w:rsidRPr="00756831">
        <w:rPr>
          <w:rFonts w:ascii="Verdana" w:hAnsi="Verdana"/>
          <w:spacing w:val="-1"/>
          <w:sz w:val="20"/>
          <w:lang w:val="pl-PL"/>
        </w:rPr>
        <w:t>jeśli wada uniemożliwia użytkowanie przedmiotu gwarancji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zgodnie z obowiązującymi przepisami</w:t>
      </w:r>
      <w:r w:rsidR="004303BB" w:rsidRPr="00756831">
        <w:rPr>
          <w:rFonts w:ascii="Verdana" w:hAnsi="Verdana"/>
          <w:spacing w:val="-1"/>
          <w:sz w:val="20"/>
          <w:lang w:val="pl-PL"/>
        </w:rPr>
        <w:t>;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49FC63ED" w14:textId="77777777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terminie wskazanym przez Zamawiają</w:t>
      </w:r>
      <w:r w:rsidR="00756831">
        <w:rPr>
          <w:rFonts w:ascii="Verdana" w:hAnsi="Verdana"/>
          <w:spacing w:val="-1"/>
          <w:sz w:val="20"/>
          <w:lang w:val="pl-PL"/>
        </w:rPr>
        <w:t xml:space="preserve">cego w powiadomieniu przekazanym </w:t>
      </w:r>
      <w:r w:rsidRPr="00756831">
        <w:rPr>
          <w:rFonts w:ascii="Verdana" w:hAnsi="Verdana"/>
          <w:spacing w:val="-1"/>
          <w:sz w:val="20"/>
          <w:lang w:val="pl-PL"/>
        </w:rPr>
        <w:t>Wykonawcy o innych zaistniałych wadach.</w:t>
      </w:r>
    </w:p>
    <w:p w14:paraId="729253BC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Koszty usunięcia wad ponosi Wykonawca, jeżeli powstały one:</w:t>
      </w:r>
    </w:p>
    <w:p w14:paraId="72A34EED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użycia materiałów i urządzeń lub wykonania robót niezgodnie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211C2" w:rsidRPr="00756831">
        <w:rPr>
          <w:rFonts w:ascii="Verdana" w:hAnsi="Verdana"/>
          <w:spacing w:val="-1"/>
          <w:sz w:val="20"/>
          <w:lang w:val="pl-PL"/>
        </w:rPr>
        <w:t>ze specyfikacjami technicznymi wykonani</w:t>
      </w:r>
      <w:r w:rsidR="007E2341" w:rsidRPr="00756831">
        <w:rPr>
          <w:rFonts w:ascii="Verdana" w:hAnsi="Verdana"/>
          <w:spacing w:val="-1"/>
          <w:sz w:val="20"/>
          <w:lang w:val="pl-PL"/>
        </w:rPr>
        <w:t>a i odbioru robót,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E17CF35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błędów w dokumentacji, za któr</w:t>
      </w:r>
      <w:r w:rsidR="007E2341" w:rsidRPr="00756831">
        <w:rPr>
          <w:rFonts w:ascii="Verdana" w:hAnsi="Verdana"/>
          <w:spacing w:val="-1"/>
          <w:sz w:val="20"/>
          <w:lang w:val="pl-PL"/>
        </w:rPr>
        <w:t>ą Wykonawca jest odpowiedzialny,</w:t>
      </w:r>
    </w:p>
    <w:p w14:paraId="727520DB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lastRenderedPageBreak/>
        <w:t>w wyniku nie wywiązywania się przez Wykonawcę z zobowiązań wynikających z warunków Umowy.</w:t>
      </w:r>
    </w:p>
    <w:p w14:paraId="127A7476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Usunięcie wady zostanie stwierdzone protokołem podpisanym przez Zamawiającego.</w:t>
      </w:r>
    </w:p>
    <w:p w14:paraId="7ED292E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Jeżeli Gwarant nie wypełni obowiązku usunięcia Wady natychmiast bądź</w:t>
      </w:r>
      <w:r w:rsidR="004303BB" w:rsidRPr="00756831">
        <w:rPr>
          <w:rFonts w:ascii="Verdana" w:hAnsi="Verdana"/>
          <w:spacing w:val="-1"/>
          <w:sz w:val="20"/>
          <w:lang w:val="pl-PL"/>
        </w:rPr>
        <w:t xml:space="preserve"> w terminie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wskazanym przez Zamawiającego, Zamawiający będzie uprawniony do zlecenia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usunięcia wady podmiotowi trzeciemu bez potrzeby uzyskania sądowego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upoważnienia do wykonania zastępczego, a Gwarant zostanie obciążony kosztami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 xml:space="preserve">takiego zlecenia. Powyższe nie wyłącza uprawnień Zamawiającego wynikających 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z tytułu Rękojmi za Wady.</w:t>
      </w:r>
    </w:p>
    <w:p w14:paraId="6F5B99E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Wykonawca jest odpowiedzialny za wszelkie szkody i straty, które spowodował w czasie prac związanych z usuwaniem wad.</w:t>
      </w:r>
    </w:p>
    <w:p w14:paraId="282C7DC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Gwarant, na pisemne żądanie Zamawiającego, upoważni Zamawiającego do wykonywania uprawnień z Gwarancji Jakości przysługującej Gwarantowi wobec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Producentów Urządzeń, Podwykonawców, Dostawców, Usługodawców.</w:t>
      </w:r>
    </w:p>
    <w:p w14:paraId="4DE0FD33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O każdej Wadzie Zamawiający powiadomi telefonicznie Gwaranta, a następnie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potwierdzi zgłoszenie faksem oraz pocztą elektroniczną na wskazane numery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telefonów i adresy. Kopia potwierdzenia zgłoszenia przesyłana jest również faksem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oraz pocztą elektroniczną do Zamawiającego.</w:t>
      </w:r>
    </w:p>
    <w:p w14:paraId="4B5E6E2F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Wszelka komunikacja pomiędzy Stronami potwierdzona zostanie w formie pisemnej.</w:t>
      </w:r>
    </w:p>
    <w:p w14:paraId="00B5E70E" w14:textId="77777777" w:rsidR="009351E2" w:rsidRDefault="00296658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Wszelkie pisma kierowane będą przez Strony na adresy podane w niniejszym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9351E2">
        <w:rPr>
          <w:rFonts w:ascii="Verdana" w:hAnsi="Verdana"/>
          <w:spacing w:val="-1"/>
          <w:sz w:val="20"/>
          <w:lang w:val="pl-PL"/>
        </w:rPr>
        <w:t>dokumencie Gwarancji Jakości.</w:t>
      </w:r>
    </w:p>
    <w:p w14:paraId="5D6DBF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 xml:space="preserve">O zmianach w danych adresowych, Strony obowiązane są informować się </w:t>
      </w:r>
      <w:r w:rsidR="00296658" w:rsidRPr="009351E2">
        <w:rPr>
          <w:rFonts w:ascii="Verdana" w:hAnsi="Verdana"/>
          <w:spacing w:val="-1"/>
          <w:sz w:val="20"/>
          <w:lang w:val="pl-PL"/>
        </w:rPr>
        <w:t>zwłocznie,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nie później niż w terminie 7 dni od chwili zaistnienia zmian, </w:t>
      </w:r>
      <w:r w:rsidR="00296658" w:rsidRPr="009351E2">
        <w:rPr>
          <w:rFonts w:ascii="Verdana" w:hAnsi="Verdana"/>
          <w:spacing w:val="-1"/>
          <w:sz w:val="20"/>
          <w:lang w:val="pl-PL"/>
        </w:rPr>
        <w:t>pod rygorem uznania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296658" w:rsidRPr="009351E2">
        <w:rPr>
          <w:rFonts w:ascii="Verdana" w:hAnsi="Verdana"/>
          <w:spacing w:val="-1"/>
          <w:sz w:val="20"/>
          <w:lang w:val="pl-PL"/>
        </w:rPr>
        <w:t>wysłania korespondencji pod ostatnio znany adres za skutecznie doręczoną.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66132E3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Gwarant jest obowiązany w terminie 7 dni od daty złożenia wniosku o upadłość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lub likwidację powiadomić na piśmie o tym fakcie Zamawiającego.</w:t>
      </w:r>
    </w:p>
    <w:p w14:paraId="69EA1E7B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W sprawach nieuregulowanych niniejszą Gwarancją Jakości zastosowanie mają</w:t>
      </w:r>
      <w:r w:rsidR="00BA2B13" w:rsidRP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odpowiednie przepisy prawa polskiego, w szczególności Kodeksu Cywilnego </w:t>
      </w:r>
      <w:r w:rsidR="00BA2B13" w:rsidRPr="009351E2">
        <w:rPr>
          <w:rFonts w:ascii="Verdana" w:hAnsi="Verdana"/>
          <w:spacing w:val="-1"/>
          <w:sz w:val="20"/>
          <w:lang w:val="pl-PL"/>
        </w:rPr>
        <w:t>i inne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właściwe przepisy prawa.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5A043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Niniejsza Gwarancja Jakości stanowi integralną część Umowy.</w:t>
      </w:r>
    </w:p>
    <w:p w14:paraId="005317C2" w14:textId="77777777" w:rsidR="00924E0B" w:rsidRP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Ewentualne zmiany do dokumentu Gwarancji Jakości wymagają uprzedniej zgody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Zamawiającego wyrażonej w formie pisemnej pod rygorem nieważności.</w:t>
      </w:r>
    </w:p>
    <w:p w14:paraId="0EC31125" w14:textId="77777777" w:rsidR="00924E0B" w:rsidRDefault="00924E0B" w:rsidP="00756831">
      <w:p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</w:p>
    <w:p w14:paraId="6C757D99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726057E3" w14:textId="77777777" w:rsidR="00924E0B" w:rsidRDefault="00FA5416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Podpisy i pieczęcie w imieniu Wykonawcy:</w:t>
      </w:r>
    </w:p>
    <w:p w14:paraId="751894E0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4B14477E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640778D3" w14:textId="77777777" w:rsidR="00756831" w:rsidRDefault="00756831" w:rsidP="00756831">
      <w:pPr>
        <w:shd w:val="clear" w:color="auto" w:fill="FFFFFF"/>
        <w:tabs>
          <w:tab w:val="left" w:pos="2835"/>
        </w:tabs>
        <w:spacing w:before="120"/>
        <w:jc w:val="both"/>
        <w:rPr>
          <w:rFonts w:ascii="Verdana" w:hAnsi="Verdana"/>
          <w:spacing w:val="-13"/>
          <w:sz w:val="20"/>
          <w:lang w:val="pl-PL"/>
        </w:rPr>
      </w:pPr>
      <w:r>
        <w:rPr>
          <w:rFonts w:ascii="Verdana" w:hAnsi="Verdana"/>
          <w:spacing w:val="-13"/>
          <w:sz w:val="20"/>
          <w:lang w:val="pl-PL"/>
        </w:rPr>
        <w:tab/>
      </w:r>
    </w:p>
    <w:p w14:paraId="0DB31E82" w14:textId="77777777" w:rsidR="00924E0B" w:rsidRPr="00756831" w:rsidRDefault="00756831" w:rsidP="00756831">
      <w:pPr>
        <w:tabs>
          <w:tab w:val="left" w:pos="2835"/>
        </w:tabs>
        <w:rPr>
          <w:rFonts w:ascii="Verdana" w:hAnsi="Verdana"/>
          <w:sz w:val="20"/>
          <w:lang w:val="pl-PL"/>
        </w:rPr>
      </w:pPr>
      <w:r>
        <w:rPr>
          <w:rFonts w:ascii="Verdana" w:hAnsi="Verdana"/>
          <w:sz w:val="20"/>
          <w:lang w:val="pl-PL"/>
        </w:rPr>
        <w:tab/>
      </w:r>
    </w:p>
    <w:sectPr w:rsidR="00924E0B" w:rsidRPr="00756831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C551" w14:textId="77777777" w:rsidR="00E45F37" w:rsidRDefault="00E45F37">
      <w:r>
        <w:separator/>
      </w:r>
    </w:p>
  </w:endnote>
  <w:endnote w:type="continuationSeparator" w:id="0">
    <w:p w14:paraId="36E6793A" w14:textId="77777777" w:rsidR="00E45F37" w:rsidRDefault="00E4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71D7" w14:textId="77777777" w:rsidR="00924E0B" w:rsidRDefault="00FA54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2FE94" w14:textId="77777777" w:rsidR="00924E0B" w:rsidRDefault="00924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D21D" w14:textId="77777777" w:rsidR="00924E0B" w:rsidRDefault="00924E0B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</w:p>
  <w:p w14:paraId="37B88EBC" w14:textId="77777777" w:rsidR="00924E0B" w:rsidRDefault="00924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DBFCD" w14:textId="77777777" w:rsidR="00E45F37" w:rsidRDefault="00E45F37">
      <w:r>
        <w:separator/>
      </w:r>
    </w:p>
  </w:footnote>
  <w:footnote w:type="continuationSeparator" w:id="0">
    <w:p w14:paraId="562524AF" w14:textId="77777777" w:rsidR="00E45F37" w:rsidRDefault="00E4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640"/>
    <w:multiLevelType w:val="multilevel"/>
    <w:tmpl w:val="F222C4E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730"/>
        </w:tabs>
        <w:ind w:left="27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9B695D"/>
    <w:multiLevelType w:val="hybridMultilevel"/>
    <w:tmpl w:val="AF8039C2"/>
    <w:lvl w:ilvl="0" w:tplc="2AB609B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91193"/>
    <w:multiLevelType w:val="hybridMultilevel"/>
    <w:tmpl w:val="8362B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A26CB"/>
    <w:multiLevelType w:val="hybridMultilevel"/>
    <w:tmpl w:val="3DF2C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A3F4A"/>
    <w:multiLevelType w:val="hybridMultilevel"/>
    <w:tmpl w:val="0706DD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31322B"/>
    <w:multiLevelType w:val="singleLevel"/>
    <w:tmpl w:val="4EFCB2F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6" w15:restartNumberingAfterBreak="0">
    <w:nsid w:val="0BD04DEC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F0C0237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7A00FF"/>
    <w:multiLevelType w:val="multilevel"/>
    <w:tmpl w:val="0966EE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9" w15:restartNumberingAfterBreak="0">
    <w:nsid w:val="12FE3F80"/>
    <w:multiLevelType w:val="hybridMultilevel"/>
    <w:tmpl w:val="E1505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F3E79"/>
    <w:multiLevelType w:val="hybridMultilevel"/>
    <w:tmpl w:val="F586D3F2"/>
    <w:lvl w:ilvl="0" w:tplc="67546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F6AB5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80A5A36"/>
    <w:multiLevelType w:val="singleLevel"/>
    <w:tmpl w:val="0E00783A"/>
    <w:lvl w:ilvl="0">
      <w:start w:val="1"/>
      <w:numFmt w:val="lowerLetter"/>
      <w:lvlText w:val="%1)"/>
      <w:legacy w:legacy="1" w:legacySpace="0" w:legacyIndent="361"/>
      <w:lvlJc w:val="left"/>
    </w:lvl>
  </w:abstractNum>
  <w:abstractNum w:abstractNumId="13" w15:restartNumberingAfterBreak="0">
    <w:nsid w:val="1E1701B4"/>
    <w:multiLevelType w:val="hybridMultilevel"/>
    <w:tmpl w:val="29505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E3994"/>
    <w:multiLevelType w:val="hybridMultilevel"/>
    <w:tmpl w:val="FE0A8C8C"/>
    <w:lvl w:ilvl="0" w:tplc="24D2E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5D70AD"/>
    <w:multiLevelType w:val="hybridMultilevel"/>
    <w:tmpl w:val="BFE412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BE5045"/>
    <w:multiLevelType w:val="singleLevel"/>
    <w:tmpl w:val="666E15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F16F9B"/>
    <w:multiLevelType w:val="hybridMultilevel"/>
    <w:tmpl w:val="EBDAB6D8"/>
    <w:lvl w:ilvl="0" w:tplc="3F8C53E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A4966"/>
    <w:multiLevelType w:val="hybridMultilevel"/>
    <w:tmpl w:val="780CCFAC"/>
    <w:lvl w:ilvl="0" w:tplc="819EE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0082B"/>
    <w:multiLevelType w:val="multilevel"/>
    <w:tmpl w:val="CCE4D5B6"/>
    <w:lvl w:ilvl="0">
      <w:start w:val="1"/>
      <w:numFmt w:val="decimal"/>
      <w:lvlText w:val="%1."/>
      <w:legacy w:legacy="1" w:legacySpace="0" w:legacyIndent="366"/>
      <w:lvlJc w:val="left"/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F41028"/>
    <w:multiLevelType w:val="singleLevel"/>
    <w:tmpl w:val="B958FDFA"/>
    <w:lvl w:ilvl="0">
      <w:start w:val="1"/>
      <w:numFmt w:val="lowerLetter"/>
      <w:lvlText w:val="%1)"/>
      <w:legacy w:legacy="1" w:legacySpace="0" w:legacyIndent="259"/>
      <w:lvlJc w:val="left"/>
      <w:rPr>
        <w:rFonts w:ascii="Verdana" w:hAnsi="Verdana" w:hint="default"/>
      </w:rPr>
    </w:lvl>
  </w:abstractNum>
  <w:abstractNum w:abstractNumId="21" w15:restartNumberingAfterBreak="0">
    <w:nsid w:val="2F0B6BA4"/>
    <w:multiLevelType w:val="hybridMultilevel"/>
    <w:tmpl w:val="7C068F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B477B"/>
    <w:multiLevelType w:val="hybridMultilevel"/>
    <w:tmpl w:val="2EC6A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B1187C"/>
    <w:multiLevelType w:val="hybridMultilevel"/>
    <w:tmpl w:val="E8A498E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BD1017B"/>
    <w:multiLevelType w:val="hybridMultilevel"/>
    <w:tmpl w:val="FCDC1B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1907F95"/>
    <w:multiLevelType w:val="singleLevel"/>
    <w:tmpl w:val="868E70FA"/>
    <w:lvl w:ilvl="0">
      <w:start w:val="1"/>
      <w:numFmt w:val="lowerLetter"/>
      <w:lvlText w:val="%1)"/>
      <w:legacy w:legacy="1" w:legacySpace="0" w:legacyIndent="347"/>
      <w:lvlJc w:val="left"/>
    </w:lvl>
  </w:abstractNum>
  <w:abstractNum w:abstractNumId="26" w15:restartNumberingAfterBreak="0">
    <w:nsid w:val="419E17ED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A4505FE"/>
    <w:multiLevelType w:val="hybridMultilevel"/>
    <w:tmpl w:val="E72AF05E"/>
    <w:lvl w:ilvl="0" w:tplc="A22874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5F62A7"/>
    <w:multiLevelType w:val="multilevel"/>
    <w:tmpl w:val="69DE068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1190" w:hanging="480"/>
      </w:pPr>
      <w:rPr>
        <w:rFonts w:asciiTheme="minorHAnsi" w:eastAsiaTheme="minorHAnsi" w:hAnsiTheme="minorHAnsi" w:cstheme="minorBidi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F8467B"/>
    <w:multiLevelType w:val="singleLevel"/>
    <w:tmpl w:val="4CF4A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31" w15:restartNumberingAfterBreak="0">
    <w:nsid w:val="56606F90"/>
    <w:multiLevelType w:val="singleLevel"/>
    <w:tmpl w:val="AB240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</w:abstractNum>
  <w:abstractNum w:abstractNumId="32" w15:restartNumberingAfterBreak="0">
    <w:nsid w:val="5FBD18C6"/>
    <w:multiLevelType w:val="singleLevel"/>
    <w:tmpl w:val="97B44D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1373337"/>
    <w:multiLevelType w:val="hybridMultilevel"/>
    <w:tmpl w:val="8E76E98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EE5D4C"/>
    <w:multiLevelType w:val="singleLevel"/>
    <w:tmpl w:val="707A6C5C"/>
    <w:lvl w:ilvl="0">
      <w:start w:val="1"/>
      <w:numFmt w:val="lowerLetter"/>
      <w:lvlText w:val="%1)"/>
      <w:legacy w:legacy="1" w:legacySpace="0" w:legacyIndent="352"/>
      <w:lvlJc w:val="left"/>
    </w:lvl>
  </w:abstractNum>
  <w:abstractNum w:abstractNumId="35" w15:restartNumberingAfterBreak="0">
    <w:nsid w:val="643E6BD3"/>
    <w:multiLevelType w:val="hybridMultilevel"/>
    <w:tmpl w:val="7F462F5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95B0AC1"/>
    <w:multiLevelType w:val="singleLevel"/>
    <w:tmpl w:val="B0BCCF4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6A1747D4"/>
    <w:multiLevelType w:val="hybridMultilevel"/>
    <w:tmpl w:val="C804C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1491A"/>
    <w:multiLevelType w:val="singleLevel"/>
    <w:tmpl w:val="E7D6A02C"/>
    <w:lvl w:ilvl="0">
      <w:start w:val="1"/>
      <w:numFmt w:val="decimal"/>
      <w:lvlText w:val="%1."/>
      <w:legacy w:legacy="1" w:legacySpace="0" w:legacyIndent="361"/>
      <w:lvlJc w:val="left"/>
    </w:lvl>
  </w:abstractNum>
  <w:abstractNum w:abstractNumId="39" w15:restartNumberingAfterBreak="0">
    <w:nsid w:val="6B1C6545"/>
    <w:multiLevelType w:val="hybridMultilevel"/>
    <w:tmpl w:val="F6FE3AFA"/>
    <w:lvl w:ilvl="0" w:tplc="A95C9D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F38A9"/>
    <w:multiLevelType w:val="hybridMultilevel"/>
    <w:tmpl w:val="FAD0A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20975"/>
    <w:multiLevelType w:val="multilevel"/>
    <w:tmpl w:val="FC20EA58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1A50A94"/>
    <w:multiLevelType w:val="hybridMultilevel"/>
    <w:tmpl w:val="2110D7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1AE02B0"/>
    <w:multiLevelType w:val="hybridMultilevel"/>
    <w:tmpl w:val="300CC3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555AE"/>
    <w:multiLevelType w:val="multilevel"/>
    <w:tmpl w:val="4836B8EA"/>
    <w:lvl w:ilvl="0">
      <w:start w:val="1"/>
      <w:numFmt w:val="decimal"/>
      <w:lvlText w:val="%1."/>
      <w:legacy w:legacy="1" w:legacySpace="0" w:legacyIndent="361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1E2860"/>
    <w:multiLevelType w:val="hybridMultilevel"/>
    <w:tmpl w:val="87044F3E"/>
    <w:lvl w:ilvl="0" w:tplc="F2CE5FAC">
      <w:start w:val="6"/>
      <w:numFmt w:val="lowerLetter"/>
      <w:lvlText w:val="%1)"/>
      <w:lvlJc w:val="left"/>
      <w:pPr>
        <w:ind w:left="938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6" w15:restartNumberingAfterBreak="0">
    <w:nsid w:val="73EB482F"/>
    <w:multiLevelType w:val="singleLevel"/>
    <w:tmpl w:val="357C3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68A6DFD"/>
    <w:multiLevelType w:val="singleLevel"/>
    <w:tmpl w:val="57A84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7E017BE"/>
    <w:multiLevelType w:val="hybridMultilevel"/>
    <w:tmpl w:val="80B898A6"/>
    <w:lvl w:ilvl="0" w:tplc="496C2BEC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4822CEE8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1818C2B4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1B027C6A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635AE73C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8954CA7E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EAF67AF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990E47BA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FD8ED484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49" w15:restartNumberingAfterBreak="0">
    <w:nsid w:val="7F1D3D19"/>
    <w:multiLevelType w:val="singleLevel"/>
    <w:tmpl w:val="334665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12"/>
  </w:num>
  <w:num w:numId="7">
    <w:abstractNumId w:val="16"/>
  </w:num>
  <w:num w:numId="8">
    <w:abstractNumId w:val="47"/>
  </w:num>
  <w:num w:numId="9">
    <w:abstractNumId w:val="46"/>
  </w:num>
  <w:num w:numId="10">
    <w:abstractNumId w:val="44"/>
  </w:num>
  <w:num w:numId="11">
    <w:abstractNumId w:val="36"/>
  </w:num>
  <w:num w:numId="12">
    <w:abstractNumId w:val="19"/>
  </w:num>
  <w:num w:numId="13">
    <w:abstractNumId w:val="30"/>
  </w:num>
  <w:num w:numId="14">
    <w:abstractNumId w:val="25"/>
  </w:num>
  <w:num w:numId="15">
    <w:abstractNumId w:val="34"/>
  </w:num>
  <w:num w:numId="16">
    <w:abstractNumId w:val="38"/>
  </w:num>
  <w:num w:numId="17">
    <w:abstractNumId w:val="49"/>
  </w:num>
  <w:num w:numId="18">
    <w:abstractNumId w:val="48"/>
  </w:num>
  <w:num w:numId="19">
    <w:abstractNumId w:val="39"/>
  </w:num>
  <w:num w:numId="20">
    <w:abstractNumId w:val="20"/>
  </w:num>
  <w:num w:numId="21">
    <w:abstractNumId w:val="5"/>
  </w:num>
  <w:num w:numId="22">
    <w:abstractNumId w:val="27"/>
  </w:num>
  <w:num w:numId="23">
    <w:abstractNumId w:val="45"/>
  </w:num>
  <w:num w:numId="24">
    <w:abstractNumId w:val="15"/>
  </w:num>
  <w:num w:numId="25">
    <w:abstractNumId w:val="14"/>
  </w:num>
  <w:num w:numId="26">
    <w:abstractNumId w:val="26"/>
  </w:num>
  <w:num w:numId="27">
    <w:abstractNumId w:val="40"/>
  </w:num>
  <w:num w:numId="28">
    <w:abstractNumId w:val="42"/>
  </w:num>
  <w:num w:numId="29">
    <w:abstractNumId w:val="32"/>
  </w:num>
  <w:num w:numId="30">
    <w:abstractNumId w:val="10"/>
  </w:num>
  <w:num w:numId="31">
    <w:abstractNumId w:val="8"/>
  </w:num>
  <w:num w:numId="32">
    <w:abstractNumId w:val="1"/>
  </w:num>
  <w:num w:numId="33">
    <w:abstractNumId w:val="28"/>
  </w:num>
  <w:num w:numId="34">
    <w:abstractNumId w:val="41"/>
  </w:num>
  <w:num w:numId="35">
    <w:abstractNumId w:val="4"/>
  </w:num>
  <w:num w:numId="36">
    <w:abstractNumId w:val="6"/>
  </w:num>
  <w:num w:numId="37">
    <w:abstractNumId w:val="18"/>
  </w:num>
  <w:num w:numId="38">
    <w:abstractNumId w:val="22"/>
  </w:num>
  <w:num w:numId="39">
    <w:abstractNumId w:val="3"/>
  </w:num>
  <w:num w:numId="40">
    <w:abstractNumId w:val="9"/>
  </w:num>
  <w:num w:numId="41">
    <w:abstractNumId w:val="13"/>
  </w:num>
  <w:num w:numId="42">
    <w:abstractNumId w:val="37"/>
  </w:num>
  <w:num w:numId="43">
    <w:abstractNumId w:val="21"/>
  </w:num>
  <w:num w:numId="44">
    <w:abstractNumId w:val="33"/>
  </w:num>
  <w:num w:numId="45">
    <w:abstractNumId w:val="2"/>
  </w:num>
  <w:num w:numId="46">
    <w:abstractNumId w:val="35"/>
  </w:num>
  <w:num w:numId="47">
    <w:abstractNumId w:val="24"/>
  </w:num>
  <w:num w:numId="48">
    <w:abstractNumId w:val="23"/>
  </w:num>
  <w:num w:numId="49">
    <w:abstractNumId w:val="17"/>
  </w:num>
  <w:num w:numId="50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8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E0B"/>
    <w:rsid w:val="00032A3C"/>
    <w:rsid w:val="00066112"/>
    <w:rsid w:val="00087493"/>
    <w:rsid w:val="000909C3"/>
    <w:rsid w:val="00164C2F"/>
    <w:rsid w:val="00172FA8"/>
    <w:rsid w:val="001A5A9F"/>
    <w:rsid w:val="001D16D5"/>
    <w:rsid w:val="001F644E"/>
    <w:rsid w:val="002130E3"/>
    <w:rsid w:val="002211C2"/>
    <w:rsid w:val="00225345"/>
    <w:rsid w:val="0023720C"/>
    <w:rsid w:val="0023785C"/>
    <w:rsid w:val="00261C94"/>
    <w:rsid w:val="00263B16"/>
    <w:rsid w:val="00266478"/>
    <w:rsid w:val="0027360D"/>
    <w:rsid w:val="00282607"/>
    <w:rsid w:val="00284014"/>
    <w:rsid w:val="00287421"/>
    <w:rsid w:val="00296658"/>
    <w:rsid w:val="002A3C43"/>
    <w:rsid w:val="002D230B"/>
    <w:rsid w:val="00315061"/>
    <w:rsid w:val="003678EA"/>
    <w:rsid w:val="00397146"/>
    <w:rsid w:val="004303BB"/>
    <w:rsid w:val="00434306"/>
    <w:rsid w:val="00443A0C"/>
    <w:rsid w:val="00497A37"/>
    <w:rsid w:val="004A2ECB"/>
    <w:rsid w:val="004A3C49"/>
    <w:rsid w:val="004A400A"/>
    <w:rsid w:val="004C6641"/>
    <w:rsid w:val="00574114"/>
    <w:rsid w:val="005C3FA8"/>
    <w:rsid w:val="005C46E4"/>
    <w:rsid w:val="005D4D0C"/>
    <w:rsid w:val="006052A9"/>
    <w:rsid w:val="006130E4"/>
    <w:rsid w:val="006572DB"/>
    <w:rsid w:val="0066078D"/>
    <w:rsid w:val="00665295"/>
    <w:rsid w:val="0069210E"/>
    <w:rsid w:val="006A2269"/>
    <w:rsid w:val="006E26A0"/>
    <w:rsid w:val="00706E88"/>
    <w:rsid w:val="00734155"/>
    <w:rsid w:val="00756831"/>
    <w:rsid w:val="0075720B"/>
    <w:rsid w:val="007654B6"/>
    <w:rsid w:val="007703E0"/>
    <w:rsid w:val="007A5333"/>
    <w:rsid w:val="007C6C65"/>
    <w:rsid w:val="007D4BD1"/>
    <w:rsid w:val="007E2341"/>
    <w:rsid w:val="008A56DF"/>
    <w:rsid w:val="008D37D7"/>
    <w:rsid w:val="008F4DA2"/>
    <w:rsid w:val="00915A99"/>
    <w:rsid w:val="00924E0B"/>
    <w:rsid w:val="009351E2"/>
    <w:rsid w:val="00956181"/>
    <w:rsid w:val="00984EE1"/>
    <w:rsid w:val="00990A04"/>
    <w:rsid w:val="009B76B7"/>
    <w:rsid w:val="009C7FAF"/>
    <w:rsid w:val="00A44634"/>
    <w:rsid w:val="00A67620"/>
    <w:rsid w:val="00A73197"/>
    <w:rsid w:val="00A778CF"/>
    <w:rsid w:val="00B115DC"/>
    <w:rsid w:val="00B54BC2"/>
    <w:rsid w:val="00B860AE"/>
    <w:rsid w:val="00BA2B13"/>
    <w:rsid w:val="00BB766B"/>
    <w:rsid w:val="00BD0AEA"/>
    <w:rsid w:val="00C2126C"/>
    <w:rsid w:val="00C21BE7"/>
    <w:rsid w:val="00CF2685"/>
    <w:rsid w:val="00CF49A7"/>
    <w:rsid w:val="00D32FE4"/>
    <w:rsid w:val="00DE1EC9"/>
    <w:rsid w:val="00DF179B"/>
    <w:rsid w:val="00E311B9"/>
    <w:rsid w:val="00E45F37"/>
    <w:rsid w:val="00E5253B"/>
    <w:rsid w:val="00E77131"/>
    <w:rsid w:val="00EA3054"/>
    <w:rsid w:val="00EC1FD5"/>
    <w:rsid w:val="00EC2061"/>
    <w:rsid w:val="00EE3CF0"/>
    <w:rsid w:val="00EF440A"/>
    <w:rsid w:val="00F354F0"/>
    <w:rsid w:val="00F365AD"/>
    <w:rsid w:val="00F466A5"/>
    <w:rsid w:val="00F76FD7"/>
    <w:rsid w:val="00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A968D"/>
  <w15:docId w15:val="{EA759AD8-578C-42F0-943A-D54652A0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pl-PL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customStyle="1" w:styleId="rozdzia">
    <w:name w:val="rozdział"/>
    <w:basedOn w:val="Normalny"/>
    <w:autoRedefine/>
    <w:pPr>
      <w:tabs>
        <w:tab w:val="num" w:pos="780"/>
        <w:tab w:val="left" w:pos="1800"/>
      </w:tabs>
      <w:ind w:left="780" w:hanging="360"/>
      <w:jc w:val="both"/>
    </w:pPr>
    <w:rPr>
      <w:b/>
      <w:bCs/>
      <w:spacing w:val="8"/>
      <w:sz w:val="28"/>
      <w:szCs w:val="20"/>
      <w:lang w:val="pl-PL" w:eastAsia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  <w:lang w:val="pl-PL" w:eastAsia="pl-PL"/>
    </w:rPr>
  </w:style>
  <w:style w:type="paragraph" w:customStyle="1" w:styleId="moje1">
    <w:name w:val="moje1"/>
    <w:basedOn w:val="Tekstpodstawowywcity"/>
    <w:pPr>
      <w:spacing w:after="0"/>
      <w:ind w:left="284" w:hanging="284"/>
      <w:jc w:val="both"/>
    </w:pPr>
    <w:rPr>
      <w:sz w:val="28"/>
      <w:szCs w:val="20"/>
      <w:lang w:val="pl-PL" w:eastAsia="pl-PL"/>
    </w:rPr>
  </w:style>
  <w:style w:type="paragraph" w:customStyle="1" w:styleId="warunki2">
    <w:name w:val="warunki2"/>
    <w:basedOn w:val="Normalny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szCs w:val="20"/>
      <w:lang w:val="en-GB" w:eastAsia="pl-PL"/>
    </w:rPr>
  </w:style>
  <w:style w:type="paragraph" w:customStyle="1" w:styleId="warunki4">
    <w:name w:val="warunki4"/>
    <w:basedOn w:val="warunki2"/>
    <w:pPr>
      <w:ind w:left="1702" w:hanging="284"/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after="120"/>
      <w:jc w:val="center"/>
    </w:pPr>
    <w:rPr>
      <w:rFonts w:ascii="Arial" w:hAnsi="Arial"/>
      <w:b/>
      <w:sz w:val="22"/>
      <w:szCs w:val="20"/>
      <w:lang w:val="pl-PL" w:eastAsia="pl-PL"/>
    </w:rPr>
  </w:style>
  <w:style w:type="paragraph" w:customStyle="1" w:styleId="ZnakZnak1">
    <w:name w:val="Znak Znak1"/>
    <w:basedOn w:val="Normalny"/>
    <w:rPr>
      <w:rFonts w:ascii="Arial" w:hAnsi="Arial" w:cs="Arial"/>
      <w:lang w:val="pl-PL" w:eastAsia="pl-PL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  <w:lang w:val="pl-PL" w:eastAsia="pl-PL"/>
    </w:rPr>
  </w:style>
  <w:style w:type="paragraph" w:styleId="Lista2">
    <w:name w:val="List 2"/>
    <w:basedOn w:val="Normalny"/>
    <w:pPr>
      <w:ind w:left="566" w:hanging="283"/>
    </w:pPr>
    <w:rPr>
      <w:lang w:val="pl-PL" w:eastAsia="pl-P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character" w:customStyle="1" w:styleId="FontStyle101">
    <w:name w:val="Font Style101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03">
    <w:name w:val="Font Style103"/>
    <w:rPr>
      <w:rFonts w:ascii="Verdana" w:hAnsi="Verdana" w:cs="Verdana"/>
      <w:color w:val="000000"/>
      <w:sz w:val="18"/>
      <w:szCs w:val="18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/>
      <w:b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6Znak">
    <w:name w:val="Nagłówek 6 Znak"/>
    <w:link w:val="Nagwek6"/>
    <w:uiPriority w:val="99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paragraph" w:styleId="Listapunktowana">
    <w:name w:val="List Bullet"/>
    <w:basedOn w:val="Normalny"/>
    <w:autoRedefine/>
    <w:pPr>
      <w:widowControl w:val="0"/>
      <w:jc w:val="both"/>
    </w:pPr>
    <w:rPr>
      <w:rFonts w:ascii="Verdana" w:hAnsi="Verdana"/>
      <w:bCs/>
      <w:iCs/>
      <w:sz w:val="20"/>
      <w:szCs w:val="20"/>
      <w:lang w:val="pl-PL"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b/>
      <w:bCs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  <w:lang w:val="en-US" w:eastAsia="en-US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lang w:val="en-US" w:eastAsia="en-US"/>
    </w:rPr>
  </w:style>
  <w:style w:type="character" w:styleId="Odwoanieprzypisukocowego">
    <w:name w:val="endnote reference"/>
    <w:basedOn w:val="Domylnaczcionkaakapitu"/>
    <w:semiHidden/>
    <w:unhideWhenUsed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443A0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2C3EC8F56854435BEF74D8049612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2226F2-F033-4C7A-ABDA-BB0059758BAB}"/>
      </w:docPartPr>
      <w:docPartBody>
        <w:p w:rsidR="005F4B57" w:rsidRDefault="00790456" w:rsidP="00790456">
          <w:pPr>
            <w:pStyle w:val="A2C3EC8F56854435BEF74D804961297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7C809772024A53920459897668AC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AA7AA2-F2B5-49B4-A0D4-0E893A75A3B9}"/>
      </w:docPartPr>
      <w:docPartBody>
        <w:p w:rsidR="005F4B57" w:rsidRDefault="00790456" w:rsidP="00790456">
          <w:pPr>
            <w:pStyle w:val="D97C809772024A53920459897668ACC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56"/>
    <w:rsid w:val="005F4B57"/>
    <w:rsid w:val="0079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90456"/>
  </w:style>
  <w:style w:type="paragraph" w:customStyle="1" w:styleId="A2C3EC8F56854435BEF74D8049612976">
    <w:name w:val="A2C3EC8F56854435BEF74D8049612976"/>
    <w:rsid w:val="00790456"/>
  </w:style>
  <w:style w:type="paragraph" w:customStyle="1" w:styleId="D97C809772024A53920459897668ACC4">
    <w:name w:val="D97C809772024A53920459897668ACC4"/>
    <w:rsid w:val="007904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2BBD-86CF-41EA-AE8F-8222A591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</dc:title>
  <dc:creator>Zapalski Jarosław</dc:creator>
  <cp:lastModifiedBy>Woźniak Jarosław</cp:lastModifiedBy>
  <cp:revision>2</cp:revision>
  <cp:lastPrinted>2019-05-21T08:54:00Z</cp:lastPrinted>
  <dcterms:created xsi:type="dcterms:W3CDTF">2026-07-07T05:35:00Z</dcterms:created>
  <dcterms:modified xsi:type="dcterms:W3CDTF">2026-07-07T05:35:00Z</dcterms:modified>
</cp:coreProperties>
</file>